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91386" w14:textId="77777777" w:rsidR="00D92694" w:rsidRPr="00683AB2" w:rsidRDefault="00D92694" w:rsidP="00D92694">
      <w:pPr>
        <w:pStyle w:val="Heading1"/>
        <w:rPr>
          <w:rFonts w:ascii="Arial" w:hAnsi="Arial" w:cs="Arial"/>
          <w:szCs w:val="28"/>
          <w:lang w:val="en-GB"/>
        </w:rPr>
      </w:pPr>
      <w:r w:rsidRPr="00683AB2">
        <w:rPr>
          <w:rFonts w:ascii="Arial" w:hAnsi="Arial" w:cs="Arial"/>
          <w:szCs w:val="28"/>
          <w:lang w:val="en-GB"/>
        </w:rPr>
        <w:t xml:space="preserve">6 Key Steps </w:t>
      </w:r>
      <w:proofErr w:type="gramStart"/>
      <w:r w:rsidRPr="00683AB2">
        <w:rPr>
          <w:rFonts w:ascii="Arial" w:hAnsi="Arial" w:cs="Arial"/>
          <w:szCs w:val="28"/>
          <w:lang w:val="en-GB"/>
        </w:rPr>
        <w:t>To</w:t>
      </w:r>
      <w:proofErr w:type="gramEnd"/>
      <w:r w:rsidRPr="00683AB2">
        <w:rPr>
          <w:rFonts w:ascii="Arial" w:hAnsi="Arial" w:cs="Arial"/>
          <w:szCs w:val="28"/>
          <w:lang w:val="en-GB"/>
        </w:rPr>
        <w:t xml:space="preserve"> Creating A Successful Content Marketing Strategy</w:t>
      </w:r>
    </w:p>
    <w:p w14:paraId="262A0A1B" w14:textId="77777777" w:rsidR="00683AB2" w:rsidRDefault="001D6F6E">
      <w:pPr>
        <w:rPr>
          <w:rFonts w:ascii="Arial" w:hAnsi="Arial" w:cs="Arial"/>
          <w:sz w:val="28"/>
          <w:szCs w:val="28"/>
        </w:rPr>
      </w:pPr>
      <w:r w:rsidRPr="00683AB2">
        <w:rPr>
          <w:rFonts w:ascii="Arial" w:hAnsi="Arial" w:cs="Arial"/>
          <w:sz w:val="28"/>
          <w:szCs w:val="28"/>
        </w:rPr>
        <w:t xml:space="preserve">Don’t be intimidated if you’re new to the world of content marketing. There are tons of resources you can look up online to help make sure you’re on the path to success. </w:t>
      </w:r>
    </w:p>
    <w:p w14:paraId="78EACC07" w14:textId="533EAAC4" w:rsidR="001D6F6E" w:rsidRPr="00683AB2" w:rsidRDefault="00BA6ACA">
      <w:pPr>
        <w:rPr>
          <w:rFonts w:ascii="Arial" w:hAnsi="Arial" w:cs="Arial"/>
          <w:sz w:val="28"/>
          <w:szCs w:val="28"/>
        </w:rPr>
      </w:pPr>
      <w:r w:rsidRPr="00683AB2">
        <w:rPr>
          <w:rFonts w:ascii="Arial" w:hAnsi="Arial" w:cs="Arial"/>
          <w:sz w:val="28"/>
          <w:szCs w:val="28"/>
        </w:rPr>
        <w:t xml:space="preserve">To help you get started, we’ve written this article to give you an idea of the 6 key steps you need to undertake to create a successful content marketing strategy. </w:t>
      </w:r>
    </w:p>
    <w:p w14:paraId="5436A979" w14:textId="4A37E67F" w:rsidR="009839B6" w:rsidRPr="00683AB2" w:rsidRDefault="009839B6" w:rsidP="009839B6">
      <w:pPr>
        <w:pStyle w:val="ListParagraph"/>
        <w:numPr>
          <w:ilvl w:val="0"/>
          <w:numId w:val="2"/>
        </w:numPr>
        <w:rPr>
          <w:rFonts w:ascii="Arial" w:hAnsi="Arial" w:cs="Arial"/>
          <w:b/>
          <w:sz w:val="28"/>
          <w:szCs w:val="28"/>
        </w:rPr>
      </w:pPr>
      <w:r w:rsidRPr="00683AB2">
        <w:rPr>
          <w:rFonts w:ascii="Arial" w:hAnsi="Arial" w:cs="Arial"/>
          <w:b/>
          <w:sz w:val="28"/>
          <w:szCs w:val="28"/>
        </w:rPr>
        <w:t>Set your goals</w:t>
      </w:r>
    </w:p>
    <w:p w14:paraId="649FEB88" w14:textId="77777777" w:rsidR="00683AB2" w:rsidRDefault="00710B79" w:rsidP="00710B79">
      <w:pPr>
        <w:rPr>
          <w:rFonts w:ascii="Arial" w:hAnsi="Arial" w:cs="Arial"/>
          <w:sz w:val="28"/>
          <w:szCs w:val="28"/>
        </w:rPr>
      </w:pPr>
      <w:r w:rsidRPr="00683AB2">
        <w:rPr>
          <w:rFonts w:ascii="Arial" w:hAnsi="Arial" w:cs="Arial"/>
          <w:sz w:val="28"/>
          <w:szCs w:val="28"/>
        </w:rPr>
        <w:t xml:space="preserve">Having the right goals can mean the difference between success and failure. Identify what you hope to achieve. Look under the hood and see if it’s a feasible goal. </w:t>
      </w:r>
    </w:p>
    <w:p w14:paraId="5D927D29" w14:textId="35D26CAD" w:rsidR="00710B79" w:rsidRPr="00683AB2" w:rsidRDefault="00710B79" w:rsidP="00710B79">
      <w:pPr>
        <w:rPr>
          <w:rFonts w:ascii="Arial" w:hAnsi="Arial" w:cs="Arial"/>
          <w:sz w:val="28"/>
          <w:szCs w:val="28"/>
        </w:rPr>
      </w:pPr>
      <w:r w:rsidRPr="00683AB2">
        <w:rPr>
          <w:rFonts w:ascii="Arial" w:hAnsi="Arial" w:cs="Arial"/>
          <w:sz w:val="28"/>
          <w:szCs w:val="28"/>
        </w:rPr>
        <w:t xml:space="preserve">A solid plan of action should then accompany your goals. Break it down into milestones to make it easier to achieve. You’ll get extra motivation </w:t>
      </w:r>
      <w:proofErr w:type="spellStart"/>
      <w:r w:rsidRPr="00683AB2">
        <w:rPr>
          <w:rFonts w:ascii="Arial" w:hAnsi="Arial" w:cs="Arial"/>
          <w:sz w:val="28"/>
          <w:szCs w:val="28"/>
        </w:rPr>
        <w:t>everytime</w:t>
      </w:r>
      <w:proofErr w:type="spellEnd"/>
      <w:r w:rsidRPr="00683AB2">
        <w:rPr>
          <w:rFonts w:ascii="Arial" w:hAnsi="Arial" w:cs="Arial"/>
          <w:sz w:val="28"/>
          <w:szCs w:val="28"/>
        </w:rPr>
        <w:t xml:space="preserve"> you cross something off your list.</w:t>
      </w:r>
    </w:p>
    <w:p w14:paraId="1957E027" w14:textId="40A294D7" w:rsidR="009839B6" w:rsidRPr="00683AB2" w:rsidRDefault="009839B6" w:rsidP="009839B6">
      <w:pPr>
        <w:pStyle w:val="ListParagraph"/>
        <w:numPr>
          <w:ilvl w:val="0"/>
          <w:numId w:val="2"/>
        </w:numPr>
        <w:rPr>
          <w:rFonts w:ascii="Arial" w:hAnsi="Arial" w:cs="Arial"/>
          <w:b/>
          <w:sz w:val="28"/>
          <w:szCs w:val="28"/>
        </w:rPr>
      </w:pPr>
      <w:r w:rsidRPr="00683AB2">
        <w:rPr>
          <w:rFonts w:ascii="Arial" w:hAnsi="Arial" w:cs="Arial"/>
          <w:b/>
          <w:sz w:val="28"/>
          <w:szCs w:val="28"/>
        </w:rPr>
        <w:t>Know your audience</w:t>
      </w:r>
    </w:p>
    <w:p w14:paraId="3834CF20" w14:textId="3217EC51" w:rsidR="00B20EAD" w:rsidRPr="00683AB2" w:rsidRDefault="00B20EAD" w:rsidP="00B20EAD">
      <w:pPr>
        <w:rPr>
          <w:rFonts w:ascii="Arial" w:hAnsi="Arial" w:cs="Arial"/>
          <w:sz w:val="28"/>
          <w:szCs w:val="28"/>
        </w:rPr>
      </w:pPr>
      <w:r w:rsidRPr="00683AB2">
        <w:rPr>
          <w:rFonts w:ascii="Arial" w:hAnsi="Arial" w:cs="Arial"/>
          <w:sz w:val="28"/>
          <w:szCs w:val="28"/>
        </w:rPr>
        <w:t>Knowing your audience can’t ever be underestimated. It’s one of the backbones of a successful content marketing strategy. Without it, you could be very well shooting in the dark. If you want to make the most of your content marketing, then know who your content is for first.</w:t>
      </w:r>
    </w:p>
    <w:p w14:paraId="25CBBBFF" w14:textId="5AD1AE40" w:rsidR="009839B6" w:rsidRPr="00683AB2" w:rsidRDefault="009839B6" w:rsidP="009839B6">
      <w:pPr>
        <w:pStyle w:val="ListParagraph"/>
        <w:numPr>
          <w:ilvl w:val="0"/>
          <w:numId w:val="2"/>
        </w:numPr>
        <w:rPr>
          <w:rFonts w:ascii="Arial" w:hAnsi="Arial" w:cs="Arial"/>
          <w:b/>
          <w:sz w:val="28"/>
          <w:szCs w:val="28"/>
        </w:rPr>
      </w:pPr>
      <w:r w:rsidRPr="00683AB2">
        <w:rPr>
          <w:rFonts w:ascii="Arial" w:hAnsi="Arial" w:cs="Arial"/>
          <w:b/>
          <w:sz w:val="28"/>
          <w:szCs w:val="28"/>
        </w:rPr>
        <w:t>Identify your content platforms</w:t>
      </w:r>
    </w:p>
    <w:p w14:paraId="3916AA63" w14:textId="104536EA" w:rsidR="00B20EAD" w:rsidRPr="00683AB2" w:rsidRDefault="00AC3DEE" w:rsidP="00B20EAD">
      <w:pPr>
        <w:rPr>
          <w:rFonts w:ascii="Arial" w:hAnsi="Arial" w:cs="Arial"/>
          <w:sz w:val="28"/>
          <w:szCs w:val="28"/>
        </w:rPr>
      </w:pPr>
      <w:r w:rsidRPr="00683AB2">
        <w:rPr>
          <w:rFonts w:ascii="Arial" w:hAnsi="Arial" w:cs="Arial"/>
          <w:sz w:val="28"/>
          <w:szCs w:val="28"/>
        </w:rPr>
        <w:t xml:space="preserve">There are a lot of platforms you can choose to publish your content on. Of course, having your own website should be at the top of your list. </w:t>
      </w:r>
      <w:r w:rsidR="00C726B0">
        <w:rPr>
          <w:rFonts w:ascii="Arial" w:hAnsi="Arial" w:cs="Arial"/>
          <w:sz w:val="28"/>
          <w:szCs w:val="28"/>
        </w:rPr>
        <w:t>A</w:t>
      </w:r>
      <w:r w:rsidRPr="00683AB2">
        <w:rPr>
          <w:rFonts w:ascii="Arial" w:hAnsi="Arial" w:cs="Arial"/>
          <w:sz w:val="28"/>
          <w:szCs w:val="28"/>
        </w:rPr>
        <w:t xml:space="preserve"> solid social media presence is also very important</w:t>
      </w:r>
      <w:r w:rsidR="000B4EBB" w:rsidRPr="00683AB2">
        <w:rPr>
          <w:rFonts w:ascii="Arial" w:hAnsi="Arial" w:cs="Arial"/>
          <w:sz w:val="28"/>
          <w:szCs w:val="28"/>
        </w:rPr>
        <w:t xml:space="preserve">. Find out what other platforms are preferred by your audience. </w:t>
      </w:r>
      <w:r w:rsidR="00CE69D6" w:rsidRPr="00683AB2">
        <w:rPr>
          <w:rFonts w:ascii="Arial" w:hAnsi="Arial" w:cs="Arial"/>
          <w:sz w:val="28"/>
          <w:szCs w:val="28"/>
        </w:rPr>
        <w:t xml:space="preserve"> </w:t>
      </w:r>
    </w:p>
    <w:p w14:paraId="648D529C" w14:textId="6B42C718" w:rsidR="009839B6" w:rsidRPr="00683AB2" w:rsidRDefault="009839B6" w:rsidP="009839B6">
      <w:pPr>
        <w:pStyle w:val="ListParagraph"/>
        <w:numPr>
          <w:ilvl w:val="0"/>
          <w:numId w:val="2"/>
        </w:numPr>
        <w:rPr>
          <w:rFonts w:ascii="Arial" w:hAnsi="Arial" w:cs="Arial"/>
          <w:b/>
          <w:sz w:val="28"/>
          <w:szCs w:val="28"/>
        </w:rPr>
      </w:pPr>
      <w:r w:rsidRPr="00683AB2">
        <w:rPr>
          <w:rFonts w:ascii="Arial" w:hAnsi="Arial" w:cs="Arial"/>
          <w:b/>
          <w:sz w:val="28"/>
          <w:szCs w:val="28"/>
        </w:rPr>
        <w:t>Decide on content types</w:t>
      </w:r>
    </w:p>
    <w:p w14:paraId="7BDCCE0A" w14:textId="728EEA11" w:rsidR="000B4EBB" w:rsidRPr="00683AB2" w:rsidRDefault="000B4EBB" w:rsidP="000B4EBB">
      <w:pPr>
        <w:rPr>
          <w:rFonts w:ascii="Arial" w:hAnsi="Arial" w:cs="Arial"/>
          <w:sz w:val="28"/>
          <w:szCs w:val="28"/>
        </w:rPr>
      </w:pPr>
      <w:r w:rsidRPr="00683AB2">
        <w:rPr>
          <w:rFonts w:ascii="Arial" w:hAnsi="Arial" w:cs="Arial"/>
          <w:sz w:val="28"/>
          <w:szCs w:val="28"/>
        </w:rPr>
        <w:t xml:space="preserve">Once you know where your audience hangs out, then it’s time to decide on the types of content you should be publishing. </w:t>
      </w:r>
      <w:r w:rsidR="00205767" w:rsidRPr="00683AB2">
        <w:rPr>
          <w:rFonts w:ascii="Arial" w:hAnsi="Arial" w:cs="Arial"/>
          <w:sz w:val="28"/>
          <w:szCs w:val="28"/>
        </w:rPr>
        <w:t xml:space="preserve">In addition to blog posts and articles, you can repurpose your content into many other formats like videos, infographics, podcasts, etc. </w:t>
      </w:r>
    </w:p>
    <w:p w14:paraId="7A0FB665" w14:textId="0F2B09E1" w:rsidR="009839B6" w:rsidRPr="00683AB2" w:rsidRDefault="009839B6" w:rsidP="009839B6">
      <w:pPr>
        <w:pStyle w:val="ListParagraph"/>
        <w:numPr>
          <w:ilvl w:val="0"/>
          <w:numId w:val="2"/>
        </w:numPr>
        <w:rPr>
          <w:rFonts w:ascii="Arial" w:hAnsi="Arial" w:cs="Arial"/>
          <w:b/>
          <w:sz w:val="28"/>
          <w:szCs w:val="28"/>
        </w:rPr>
      </w:pPr>
      <w:r w:rsidRPr="00683AB2">
        <w:rPr>
          <w:rFonts w:ascii="Arial" w:hAnsi="Arial" w:cs="Arial"/>
          <w:b/>
          <w:sz w:val="28"/>
          <w:szCs w:val="28"/>
        </w:rPr>
        <w:lastRenderedPageBreak/>
        <w:t>Create content</w:t>
      </w:r>
    </w:p>
    <w:p w14:paraId="0126C92B" w14:textId="1BAD3FDA" w:rsidR="00E209AE" w:rsidRPr="00683AB2" w:rsidRDefault="00E209AE" w:rsidP="00E209AE">
      <w:pPr>
        <w:rPr>
          <w:rFonts w:ascii="Arial" w:hAnsi="Arial" w:cs="Arial"/>
          <w:sz w:val="28"/>
          <w:szCs w:val="28"/>
        </w:rPr>
      </w:pPr>
      <w:r w:rsidRPr="00683AB2">
        <w:rPr>
          <w:rFonts w:ascii="Arial" w:hAnsi="Arial" w:cs="Arial"/>
          <w:sz w:val="28"/>
          <w:szCs w:val="28"/>
        </w:rPr>
        <w:t xml:space="preserve">Now here comes the hard part. Creating content is going to take time whether you do it yourself or not. If you’re building your business all by yourself, expect to spend a significant amount of time in front of your computer. If you don’t want </w:t>
      </w:r>
      <w:r w:rsidR="00C726B0">
        <w:rPr>
          <w:rFonts w:ascii="Arial" w:hAnsi="Arial" w:cs="Arial"/>
          <w:sz w:val="28"/>
          <w:szCs w:val="28"/>
        </w:rPr>
        <w:t xml:space="preserve">to do </w:t>
      </w:r>
      <w:r w:rsidRPr="00C726B0">
        <w:rPr>
          <w:rFonts w:ascii="Arial" w:hAnsi="Arial" w:cs="Arial"/>
          <w:noProof/>
          <w:sz w:val="28"/>
          <w:szCs w:val="28"/>
        </w:rPr>
        <w:t>that</w:t>
      </w:r>
      <w:r w:rsidR="00C726B0">
        <w:rPr>
          <w:rFonts w:ascii="Arial" w:hAnsi="Arial" w:cs="Arial"/>
          <w:noProof/>
          <w:sz w:val="28"/>
          <w:szCs w:val="28"/>
        </w:rPr>
        <w:t>,</w:t>
      </w:r>
      <w:r w:rsidRPr="00683AB2">
        <w:rPr>
          <w:rFonts w:ascii="Arial" w:hAnsi="Arial" w:cs="Arial"/>
          <w:sz w:val="28"/>
          <w:szCs w:val="28"/>
        </w:rPr>
        <w:t xml:space="preserve"> then you should consider outsourcing. It’s </w:t>
      </w:r>
      <w:r w:rsidR="00C726B0">
        <w:rPr>
          <w:rFonts w:ascii="Arial" w:hAnsi="Arial" w:cs="Arial"/>
          <w:sz w:val="28"/>
          <w:szCs w:val="28"/>
        </w:rPr>
        <w:t xml:space="preserve">probably </w:t>
      </w:r>
      <w:r w:rsidRPr="00683AB2">
        <w:rPr>
          <w:rFonts w:ascii="Arial" w:hAnsi="Arial" w:cs="Arial"/>
          <w:sz w:val="28"/>
          <w:szCs w:val="28"/>
        </w:rPr>
        <w:t xml:space="preserve">going to be pricey, but you do get your </w:t>
      </w:r>
      <w:r w:rsidR="00C726B0">
        <w:rPr>
          <w:rFonts w:ascii="Arial" w:hAnsi="Arial" w:cs="Arial"/>
          <w:sz w:val="28"/>
          <w:szCs w:val="28"/>
        </w:rPr>
        <w:t xml:space="preserve">free </w:t>
      </w:r>
      <w:r w:rsidRPr="00683AB2">
        <w:rPr>
          <w:rFonts w:ascii="Arial" w:hAnsi="Arial" w:cs="Arial"/>
          <w:sz w:val="28"/>
          <w:szCs w:val="28"/>
        </w:rPr>
        <w:t xml:space="preserve">time back. </w:t>
      </w:r>
    </w:p>
    <w:p w14:paraId="64B55F37" w14:textId="17BF5D73" w:rsidR="009839B6" w:rsidRPr="00683AB2" w:rsidRDefault="009839B6" w:rsidP="009839B6">
      <w:pPr>
        <w:pStyle w:val="ListParagraph"/>
        <w:numPr>
          <w:ilvl w:val="0"/>
          <w:numId w:val="2"/>
        </w:numPr>
        <w:rPr>
          <w:rFonts w:ascii="Arial" w:hAnsi="Arial" w:cs="Arial"/>
          <w:b/>
          <w:sz w:val="28"/>
          <w:szCs w:val="28"/>
        </w:rPr>
      </w:pPr>
      <w:r w:rsidRPr="00683AB2">
        <w:rPr>
          <w:rFonts w:ascii="Arial" w:hAnsi="Arial" w:cs="Arial"/>
          <w:b/>
          <w:sz w:val="28"/>
          <w:szCs w:val="28"/>
        </w:rPr>
        <w:t xml:space="preserve">Promote and market </w:t>
      </w:r>
    </w:p>
    <w:p w14:paraId="2370B688" w14:textId="2EDAF9C1" w:rsidR="006B2EC6" w:rsidRPr="00683AB2" w:rsidRDefault="006B2EC6" w:rsidP="006B2EC6">
      <w:pPr>
        <w:rPr>
          <w:rFonts w:ascii="Arial" w:hAnsi="Arial" w:cs="Arial"/>
          <w:sz w:val="28"/>
          <w:szCs w:val="28"/>
        </w:rPr>
      </w:pPr>
      <w:r w:rsidRPr="00683AB2">
        <w:rPr>
          <w:rFonts w:ascii="Arial" w:hAnsi="Arial" w:cs="Arial"/>
          <w:sz w:val="28"/>
          <w:szCs w:val="28"/>
        </w:rPr>
        <w:t>Your content is not going to get discovered on its own. You’ll need to go out there and promote your content! You can make it easy for your audience by adding social media sharing bu</w:t>
      </w:r>
      <w:bookmarkStart w:id="0" w:name="_GoBack"/>
      <w:bookmarkEnd w:id="0"/>
      <w:r w:rsidRPr="00683AB2">
        <w:rPr>
          <w:rFonts w:ascii="Arial" w:hAnsi="Arial" w:cs="Arial"/>
          <w:sz w:val="28"/>
          <w:szCs w:val="28"/>
        </w:rPr>
        <w:t xml:space="preserve">ttons on your site. </w:t>
      </w:r>
      <w:r w:rsidR="00C726B0">
        <w:rPr>
          <w:rFonts w:ascii="Arial" w:hAnsi="Arial" w:cs="Arial"/>
          <w:sz w:val="28"/>
          <w:szCs w:val="28"/>
        </w:rPr>
        <w:t>Then</w:t>
      </w:r>
      <w:r w:rsidRPr="00683AB2">
        <w:rPr>
          <w:rFonts w:ascii="Arial" w:hAnsi="Arial" w:cs="Arial"/>
          <w:sz w:val="28"/>
          <w:szCs w:val="28"/>
        </w:rPr>
        <w:t xml:space="preserve"> you can straight up ask them to </w:t>
      </w:r>
      <w:r w:rsidR="00365C67" w:rsidRPr="00683AB2">
        <w:rPr>
          <w:rFonts w:ascii="Arial" w:hAnsi="Arial" w:cs="Arial"/>
          <w:sz w:val="28"/>
          <w:szCs w:val="28"/>
        </w:rPr>
        <w:t>share it with their own networks!</w:t>
      </w:r>
    </w:p>
    <w:sectPr w:rsidR="006B2EC6" w:rsidRPr="00683AB2"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87DB1"/>
    <w:multiLevelType w:val="hybridMultilevel"/>
    <w:tmpl w:val="BA2CA4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6DA04BF"/>
    <w:multiLevelType w:val="hybridMultilevel"/>
    <w:tmpl w:val="2DB624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3MDM0NzSzMDYyNjVS0lEKTi0uzszPAykwqgUAC8MUUSwAAAA="/>
  </w:docVars>
  <w:rsids>
    <w:rsidRoot w:val="00D92694"/>
    <w:rsid w:val="000B4EBB"/>
    <w:rsid w:val="001A3E71"/>
    <w:rsid w:val="001D6F6E"/>
    <w:rsid w:val="00205767"/>
    <w:rsid w:val="00365C67"/>
    <w:rsid w:val="0067177E"/>
    <w:rsid w:val="00683AB2"/>
    <w:rsid w:val="006B2EC6"/>
    <w:rsid w:val="00710B79"/>
    <w:rsid w:val="0079507B"/>
    <w:rsid w:val="007D35C9"/>
    <w:rsid w:val="008A605A"/>
    <w:rsid w:val="00935FD9"/>
    <w:rsid w:val="009651DB"/>
    <w:rsid w:val="009839B6"/>
    <w:rsid w:val="00AC3DEE"/>
    <w:rsid w:val="00B20EAD"/>
    <w:rsid w:val="00BA6ACA"/>
    <w:rsid w:val="00C726B0"/>
    <w:rsid w:val="00CE69D6"/>
    <w:rsid w:val="00D92694"/>
    <w:rsid w:val="00E209AE"/>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1A3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92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2018-07-19T13:14:00Z</dcterms:created>
  <dcterms:modified xsi:type="dcterms:W3CDTF">2018-07-19T13:17:00Z</dcterms:modified>
</cp:coreProperties>
</file>